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B5646E" w:rsidRDefault="005302BB" w:rsidP="00B5646E">
      <w:pPr>
        <w:jc w:val="center"/>
        <w:rPr>
          <w:sz w:val="32"/>
          <w:szCs w:val="32"/>
        </w:rPr>
      </w:pPr>
      <w:r w:rsidRPr="00B5646E">
        <w:rPr>
          <w:b/>
          <w:sz w:val="32"/>
          <w:szCs w:val="32"/>
        </w:rPr>
        <w:t>АДМИНИСТРАЦИЯ</w:t>
      </w:r>
    </w:p>
    <w:p w:rsidR="005302BB" w:rsidRPr="00B5646E" w:rsidRDefault="005302BB" w:rsidP="00D351F2">
      <w:pPr>
        <w:jc w:val="center"/>
        <w:rPr>
          <w:b/>
          <w:sz w:val="32"/>
          <w:szCs w:val="32"/>
        </w:rPr>
      </w:pPr>
      <w:r w:rsidRPr="00B5646E">
        <w:rPr>
          <w:b/>
          <w:sz w:val="32"/>
          <w:szCs w:val="32"/>
        </w:rPr>
        <w:t>КРАСНОВСКОГО СЕЛЬСКОГО ПОСЕЛЕНИЯ</w:t>
      </w:r>
    </w:p>
    <w:p w:rsidR="005302BB" w:rsidRPr="00B5646E" w:rsidRDefault="005302BB" w:rsidP="00D351F2">
      <w:pPr>
        <w:jc w:val="center"/>
        <w:rPr>
          <w:b/>
          <w:sz w:val="32"/>
          <w:szCs w:val="32"/>
        </w:rPr>
      </w:pPr>
      <w:r w:rsidRPr="00B5646E">
        <w:rPr>
          <w:b/>
          <w:sz w:val="32"/>
          <w:szCs w:val="32"/>
        </w:rPr>
        <w:t>ТАРАСОВСКОГО РАЙОНА РОСТОВСКОЙ ОБЛАСТИ</w:t>
      </w:r>
    </w:p>
    <w:p w:rsidR="005302BB" w:rsidRPr="00B5646E" w:rsidRDefault="005302BB" w:rsidP="00D351F2">
      <w:pPr>
        <w:jc w:val="center"/>
        <w:rPr>
          <w:b/>
          <w:sz w:val="32"/>
          <w:szCs w:val="32"/>
        </w:rPr>
      </w:pPr>
    </w:p>
    <w:p w:rsidR="00506838" w:rsidRPr="00B5646E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B5646E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B5646E">
        <w:rPr>
          <w:sz w:val="32"/>
          <w:szCs w:val="32"/>
        </w:rPr>
        <w:t>ПОСТАНОВЛЕНИЕ</w:t>
      </w:r>
    </w:p>
    <w:p w:rsidR="0020142B" w:rsidRDefault="00B5646E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>27.05.2015г.</w:t>
      </w:r>
      <w:r w:rsidR="002014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20142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506838">
        <w:rPr>
          <w:sz w:val="28"/>
          <w:szCs w:val="28"/>
        </w:rPr>
        <w:t>№</w:t>
      </w:r>
      <w:r w:rsidR="0020142B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62</w:t>
      </w:r>
      <w:r w:rsidR="0020142B">
        <w:rPr>
          <w:sz w:val="28"/>
          <w:szCs w:val="28"/>
        </w:rPr>
        <w:t xml:space="preserve">                               х. Верхний Митякин</w:t>
      </w:r>
    </w:p>
    <w:p w:rsidR="00506838" w:rsidRDefault="00506838" w:rsidP="00B5646E">
      <w:pPr>
        <w:pStyle w:val="a5"/>
        <w:spacing w:after="260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6C35FF">
        <w:rPr>
          <w:sz w:val="28"/>
          <w:szCs w:val="28"/>
        </w:rPr>
        <w:t xml:space="preserve"> </w:t>
      </w:r>
      <w:r w:rsidR="00ED57C3">
        <w:rPr>
          <w:sz w:val="28"/>
          <w:szCs w:val="28"/>
        </w:rPr>
        <w:t>К</w:t>
      </w:r>
      <w:r w:rsidR="006C35FF">
        <w:rPr>
          <w:sz w:val="28"/>
          <w:szCs w:val="28"/>
        </w:rPr>
        <w:t>рестьянско</w:t>
      </w:r>
      <w:r w:rsidR="00ED57C3">
        <w:rPr>
          <w:sz w:val="28"/>
          <w:szCs w:val="28"/>
        </w:rPr>
        <w:t>му</w:t>
      </w:r>
      <w:r w:rsidR="006C35FF">
        <w:rPr>
          <w:sz w:val="28"/>
          <w:szCs w:val="28"/>
        </w:rPr>
        <w:t xml:space="preserve"> хозяйств</w:t>
      </w:r>
      <w:r w:rsidR="00132524">
        <w:rPr>
          <w:sz w:val="28"/>
          <w:szCs w:val="28"/>
        </w:rPr>
        <w:t>у «Жаннет»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AB00D0">
        <w:rPr>
          <w:sz w:val="28"/>
          <w:szCs w:val="28"/>
        </w:rPr>
        <w:t>главы</w:t>
      </w:r>
      <w:r w:rsidR="00132524">
        <w:rPr>
          <w:sz w:val="28"/>
          <w:szCs w:val="28"/>
        </w:rPr>
        <w:t xml:space="preserve"> КХ «Жаннет» Медведева Н.В.</w:t>
      </w:r>
      <w:r>
        <w:rPr>
          <w:sz w:val="28"/>
          <w:szCs w:val="28"/>
        </w:rPr>
        <w:t xml:space="preserve"> о  предоставлении  в аренду земельного  участка,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в аренду</w:t>
      </w:r>
      <w:r w:rsidR="007F138E">
        <w:rPr>
          <w:sz w:val="28"/>
          <w:szCs w:val="28"/>
        </w:rPr>
        <w:t xml:space="preserve"> </w:t>
      </w:r>
      <w:r w:rsidR="00C84ADE">
        <w:rPr>
          <w:sz w:val="28"/>
          <w:szCs w:val="28"/>
        </w:rPr>
        <w:t>без проведения торгов</w:t>
      </w:r>
      <w:r>
        <w:rPr>
          <w:sz w:val="28"/>
          <w:szCs w:val="28"/>
        </w:rPr>
        <w:t xml:space="preserve"> </w:t>
      </w:r>
      <w:r w:rsidR="00132524">
        <w:rPr>
          <w:sz w:val="28"/>
          <w:szCs w:val="28"/>
        </w:rPr>
        <w:t>К</w:t>
      </w:r>
      <w:r w:rsidR="006C35FF">
        <w:rPr>
          <w:sz w:val="28"/>
          <w:szCs w:val="28"/>
        </w:rPr>
        <w:t>рестьянско</w:t>
      </w:r>
      <w:r w:rsidR="00132524">
        <w:rPr>
          <w:sz w:val="28"/>
          <w:szCs w:val="28"/>
        </w:rPr>
        <w:t xml:space="preserve">му </w:t>
      </w:r>
      <w:r w:rsidR="006C35FF">
        <w:rPr>
          <w:sz w:val="28"/>
          <w:szCs w:val="28"/>
        </w:rPr>
        <w:t xml:space="preserve"> хозяйств</w:t>
      </w:r>
      <w:r w:rsidR="00132524">
        <w:rPr>
          <w:sz w:val="28"/>
          <w:szCs w:val="28"/>
        </w:rPr>
        <w:t>у «Жаннет»</w:t>
      </w:r>
      <w:r w:rsidR="006C35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земельный участок из земель </w:t>
      </w:r>
      <w:r w:rsidR="006C35FF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2A1B1C">
        <w:rPr>
          <w:sz w:val="28"/>
          <w:szCs w:val="28"/>
        </w:rPr>
        <w:t>600011</w:t>
      </w:r>
      <w:r>
        <w:rPr>
          <w:sz w:val="28"/>
          <w:szCs w:val="28"/>
        </w:rPr>
        <w:t>:</w:t>
      </w:r>
      <w:r w:rsidR="002A1B1C">
        <w:rPr>
          <w:sz w:val="28"/>
          <w:szCs w:val="28"/>
        </w:rPr>
        <w:t>1</w:t>
      </w:r>
      <w:r w:rsidR="00132524">
        <w:rPr>
          <w:sz w:val="28"/>
          <w:szCs w:val="28"/>
        </w:rPr>
        <w:t>042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132524">
        <w:rPr>
          <w:sz w:val="28"/>
          <w:szCs w:val="28"/>
        </w:rPr>
        <w:t xml:space="preserve"> примерно в 12км по направлению на юго-запад от ориентира</w:t>
      </w:r>
      <w:r w:rsidR="002A1B1C">
        <w:rPr>
          <w:sz w:val="28"/>
          <w:szCs w:val="28"/>
        </w:rPr>
        <w:t xml:space="preserve">: </w:t>
      </w:r>
      <w:r w:rsidR="00BA2A3B">
        <w:rPr>
          <w:sz w:val="28"/>
          <w:szCs w:val="28"/>
        </w:rPr>
        <w:t>п.Весе</w:t>
      </w:r>
      <w:r w:rsidR="003178D7">
        <w:rPr>
          <w:sz w:val="28"/>
          <w:szCs w:val="28"/>
        </w:rPr>
        <w:t>н</w:t>
      </w:r>
      <w:r w:rsidR="00132524">
        <w:rPr>
          <w:sz w:val="28"/>
          <w:szCs w:val="28"/>
        </w:rPr>
        <w:t>ний</w:t>
      </w:r>
      <w:r>
        <w:rPr>
          <w:sz w:val="28"/>
          <w:szCs w:val="28"/>
        </w:rPr>
        <w:t xml:space="preserve"> Тарасовского района  Ростовской области,  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>
        <w:rPr>
          <w:sz w:val="28"/>
          <w:szCs w:val="28"/>
        </w:rPr>
        <w:t xml:space="preserve">,  площадью </w:t>
      </w:r>
      <w:r w:rsidR="00132524">
        <w:rPr>
          <w:sz w:val="28"/>
          <w:szCs w:val="28"/>
        </w:rPr>
        <w:t>39</w:t>
      </w:r>
      <w:r w:rsidR="002A1B1C">
        <w:rPr>
          <w:sz w:val="28"/>
          <w:szCs w:val="28"/>
        </w:rPr>
        <w:t>0000</w:t>
      </w:r>
      <w:r>
        <w:rPr>
          <w:sz w:val="28"/>
          <w:szCs w:val="28"/>
        </w:rPr>
        <w:t>кв.м.</w:t>
      </w:r>
      <w:r w:rsidR="002A1B1C">
        <w:rPr>
          <w:sz w:val="28"/>
          <w:szCs w:val="28"/>
        </w:rPr>
        <w:t xml:space="preserve"> пашни.</w:t>
      </w:r>
      <w:r>
        <w:rPr>
          <w:sz w:val="28"/>
          <w:szCs w:val="28"/>
        </w:rPr>
        <w:t xml:space="preserve">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132524">
        <w:rPr>
          <w:sz w:val="28"/>
          <w:szCs w:val="28"/>
        </w:rPr>
        <w:t xml:space="preserve">Крестьянским  хозяйством «Жаннет»  </w:t>
      </w:r>
      <w:r w:rsidR="002A1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аренды  земельного участка сроком на </w:t>
      </w:r>
      <w:r w:rsidR="002A1B1C">
        <w:rPr>
          <w:sz w:val="28"/>
          <w:szCs w:val="28"/>
        </w:rPr>
        <w:t>5 лет</w:t>
      </w:r>
      <w:r>
        <w:rPr>
          <w:sz w:val="28"/>
          <w:szCs w:val="28"/>
        </w:rPr>
        <w:t>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2524">
        <w:rPr>
          <w:sz w:val="28"/>
          <w:szCs w:val="28"/>
        </w:rPr>
        <w:t xml:space="preserve">Крестьянскому  хозяйству «Жаннет» 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0EC9" w:rsidRDefault="00C00EC9" w:rsidP="00506838">
      <w:r>
        <w:separator/>
      </w:r>
    </w:p>
  </w:endnote>
  <w:endnote w:type="continuationSeparator" w:id="0">
    <w:p w:rsidR="00C00EC9" w:rsidRDefault="00C00EC9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0EC9" w:rsidRDefault="00C00EC9" w:rsidP="00506838">
      <w:r>
        <w:separator/>
      </w:r>
    </w:p>
  </w:footnote>
  <w:footnote w:type="continuationSeparator" w:id="0">
    <w:p w:rsidR="00C00EC9" w:rsidRDefault="00C00EC9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3B37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2524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0509E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00D0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5646E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00EC9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ADE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075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D57C3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5D9BDD-F854-4991-95B4-D80456DF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2015-05-28T07:01:00Z</cp:lastPrinted>
  <dcterms:created xsi:type="dcterms:W3CDTF">2025-07-14T17:48:00Z</dcterms:created>
  <dcterms:modified xsi:type="dcterms:W3CDTF">2025-07-14T17:48:00Z</dcterms:modified>
</cp:coreProperties>
</file>